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E88" w:rsidRPr="007519FB" w:rsidRDefault="005F2E88" w:rsidP="005F2E88">
      <w:pPr>
        <w:tabs>
          <w:tab w:val="left" w:pos="540"/>
          <w:tab w:val="left" w:pos="1080"/>
          <w:tab w:val="left" w:pos="1260"/>
          <w:tab w:val="left" w:pos="7920"/>
          <w:tab w:val="left" w:pos="8100"/>
        </w:tabs>
        <w:jc w:val="right"/>
        <w:rPr>
          <w:b/>
        </w:rPr>
      </w:pPr>
      <w:r w:rsidRPr="007519FB">
        <w:rPr>
          <w:b/>
        </w:rPr>
        <w:t>ПРОЕКТ</w:t>
      </w:r>
    </w:p>
    <w:p w:rsidR="005F2E88" w:rsidRPr="007519FB" w:rsidRDefault="005F2E88" w:rsidP="005F2E88">
      <w:pPr>
        <w:tabs>
          <w:tab w:val="left" w:pos="540"/>
          <w:tab w:val="left" w:pos="1080"/>
          <w:tab w:val="left" w:pos="1260"/>
          <w:tab w:val="left" w:pos="7920"/>
          <w:tab w:val="left" w:pos="8100"/>
        </w:tabs>
        <w:jc w:val="center"/>
      </w:pPr>
      <w:r w:rsidRPr="007519FB">
        <w:rPr>
          <w:noProof/>
        </w:rPr>
        <w:drawing>
          <wp:inline distT="0" distB="0" distL="0" distR="0" wp14:anchorId="2ABC68F3" wp14:editId="1912F6C4">
            <wp:extent cx="518160" cy="800100"/>
            <wp:effectExtent l="0" t="0" r="0" b="0"/>
            <wp:docPr id="15" name="Рисунок 15" descr="Копия 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опия 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E88" w:rsidRPr="007519FB" w:rsidRDefault="005F2E88" w:rsidP="005F2E88">
      <w:pPr>
        <w:keepNext/>
        <w:jc w:val="center"/>
        <w:outlineLvl w:val="2"/>
        <w:rPr>
          <w:rFonts w:eastAsia="Arial Unicode MS"/>
        </w:rPr>
      </w:pPr>
    </w:p>
    <w:p w:rsidR="005F2E88" w:rsidRPr="007519FB" w:rsidRDefault="005F2E88" w:rsidP="005F2E88">
      <w:pPr>
        <w:keepNext/>
        <w:jc w:val="center"/>
        <w:outlineLvl w:val="2"/>
        <w:rPr>
          <w:rFonts w:eastAsia="Arial Unicode MS"/>
        </w:rPr>
      </w:pPr>
      <w:r w:rsidRPr="007519FB">
        <w:rPr>
          <w:rFonts w:eastAsia="Arial Unicode MS"/>
        </w:rPr>
        <w:t>РОССИЙСКАЯ ФЕДЕРАЦИЯ – РОССИЯ</w:t>
      </w:r>
    </w:p>
    <w:p w:rsidR="005F2E88" w:rsidRPr="007519FB" w:rsidRDefault="005F2E88" w:rsidP="005F2E88">
      <w:pPr>
        <w:jc w:val="center"/>
      </w:pPr>
      <w:r w:rsidRPr="007519FB">
        <w:t>СВЕРДЛОВСКАЯ ОБЛАСТЬ</w:t>
      </w:r>
    </w:p>
    <w:p w:rsidR="005F2E88" w:rsidRPr="007519FB" w:rsidRDefault="005F2E88" w:rsidP="005F2E88">
      <w:pPr>
        <w:jc w:val="center"/>
      </w:pPr>
      <w:r w:rsidRPr="007519FB">
        <w:t xml:space="preserve">городской </w:t>
      </w:r>
      <w:proofErr w:type="gramStart"/>
      <w:r w:rsidRPr="007519FB">
        <w:t>округ</w:t>
      </w:r>
      <w:proofErr w:type="gramEnd"/>
      <w:r w:rsidRPr="007519FB">
        <w:t xml:space="preserve"> ЗАТО Свободный</w:t>
      </w:r>
    </w:p>
    <w:p w:rsidR="005F2E88" w:rsidRPr="007519FB" w:rsidRDefault="00F879E4" w:rsidP="005F2E88">
      <w:pPr>
        <w:jc w:val="center"/>
      </w:pPr>
      <w:r w:rsidRPr="007519FB">
        <w:t>5</w:t>
      </w:r>
      <w:r w:rsidR="005F2E88" w:rsidRPr="007519FB">
        <w:t>-е очередное заседание Думы городского округа</w:t>
      </w:r>
    </w:p>
    <w:p w:rsidR="005F2E88" w:rsidRPr="007519FB" w:rsidRDefault="005F2E88" w:rsidP="005F2E88">
      <w:pPr>
        <w:jc w:val="center"/>
      </w:pPr>
    </w:p>
    <w:p w:rsidR="005F2E88" w:rsidRPr="007519FB" w:rsidRDefault="00F879E4" w:rsidP="005F2E88">
      <w:pPr>
        <w:jc w:val="center"/>
      </w:pPr>
      <w:r w:rsidRPr="007519FB">
        <w:t>РЕШЕНИЕ № 5</w:t>
      </w:r>
      <w:r w:rsidR="005F2E88" w:rsidRPr="007519FB">
        <w:t>/____</w:t>
      </w:r>
    </w:p>
    <w:p w:rsidR="005F2E88" w:rsidRPr="007519FB" w:rsidRDefault="005F2E88" w:rsidP="005F2E88">
      <w:pPr>
        <w:jc w:val="center"/>
      </w:pPr>
    </w:p>
    <w:p w:rsidR="005F2E88" w:rsidRPr="007519FB" w:rsidRDefault="00F879E4" w:rsidP="005F2E88">
      <w:pPr>
        <w:jc w:val="both"/>
        <w:rPr>
          <w:b/>
        </w:rPr>
      </w:pPr>
      <w:r w:rsidRPr="007519FB">
        <w:rPr>
          <w:b/>
        </w:rPr>
        <w:t>от 26 января 2022</w:t>
      </w:r>
      <w:r w:rsidR="005F2E88" w:rsidRPr="007519FB">
        <w:rPr>
          <w:b/>
        </w:rPr>
        <w:t xml:space="preserve"> года</w:t>
      </w:r>
    </w:p>
    <w:p w:rsidR="005F2E88" w:rsidRPr="007519FB" w:rsidRDefault="005F2E88" w:rsidP="005F2E88">
      <w:pPr>
        <w:tabs>
          <w:tab w:val="left" w:pos="5070"/>
        </w:tabs>
        <w:rPr>
          <w:b/>
        </w:rPr>
      </w:pPr>
    </w:p>
    <w:p w:rsidR="00F879E4" w:rsidRPr="007519FB" w:rsidRDefault="005F2E88" w:rsidP="00F879E4">
      <w:pPr>
        <w:jc w:val="both"/>
        <w:rPr>
          <w:b/>
          <w:bCs/>
        </w:rPr>
      </w:pPr>
      <w:r w:rsidRPr="007519FB">
        <w:rPr>
          <w:b/>
          <w:bCs/>
        </w:rPr>
        <w:t xml:space="preserve">О внесении изменений в </w:t>
      </w:r>
      <w:r w:rsidR="00F879E4" w:rsidRPr="007519FB">
        <w:rPr>
          <w:b/>
          <w:bCs/>
        </w:rPr>
        <w:t xml:space="preserve">Перечень </w:t>
      </w:r>
    </w:p>
    <w:p w:rsidR="00F879E4" w:rsidRPr="007519FB" w:rsidRDefault="00F879E4" w:rsidP="00F879E4">
      <w:pPr>
        <w:jc w:val="both"/>
        <w:rPr>
          <w:b/>
          <w:bCs/>
        </w:rPr>
      </w:pPr>
      <w:r w:rsidRPr="007519FB">
        <w:rPr>
          <w:b/>
          <w:bCs/>
        </w:rPr>
        <w:t xml:space="preserve">должностей муниципальной службы </w:t>
      </w:r>
    </w:p>
    <w:p w:rsidR="00F879E4" w:rsidRPr="007519FB" w:rsidRDefault="00F879E4" w:rsidP="00F879E4">
      <w:pPr>
        <w:jc w:val="both"/>
        <w:rPr>
          <w:b/>
          <w:bCs/>
        </w:rPr>
      </w:pPr>
      <w:r w:rsidRPr="007519FB">
        <w:rPr>
          <w:b/>
          <w:bCs/>
        </w:rPr>
        <w:t xml:space="preserve">городского </w:t>
      </w:r>
      <w:proofErr w:type="gramStart"/>
      <w:r w:rsidRPr="007519FB">
        <w:rPr>
          <w:b/>
          <w:bCs/>
        </w:rPr>
        <w:t>округа</w:t>
      </w:r>
      <w:proofErr w:type="gramEnd"/>
      <w:r w:rsidRPr="007519FB">
        <w:rPr>
          <w:b/>
          <w:bCs/>
        </w:rPr>
        <w:t xml:space="preserve"> ЗАТО Свободный</w:t>
      </w:r>
    </w:p>
    <w:p w:rsidR="00F879E4" w:rsidRPr="007519FB" w:rsidRDefault="00F879E4" w:rsidP="00F879E4">
      <w:pPr>
        <w:jc w:val="both"/>
        <w:rPr>
          <w:b/>
          <w:bCs/>
        </w:rPr>
      </w:pPr>
    </w:p>
    <w:p w:rsidR="005F2E88" w:rsidRPr="007519FB" w:rsidRDefault="00AE554A" w:rsidP="00AE554A">
      <w:pPr>
        <w:jc w:val="both"/>
      </w:pPr>
      <w:r w:rsidRPr="007519FB">
        <w:t xml:space="preserve">      </w:t>
      </w:r>
      <w:r w:rsidR="005F2E88" w:rsidRPr="007519FB">
        <w:t xml:space="preserve">В соответствии с </w:t>
      </w:r>
      <w:r w:rsidRPr="007519FB">
        <w:t>Законом Свердловской области от 17.11.2021 № 94-ОЗ «О внесении изменений в Закон Свердловской области «О Счетной палате Свердловской области и контрольно-счетных органах муниципальных образований, расположенных на территории Свердловской области» и параграф 3-1 Реестра должностей муниципальной службы, учреждаемых в органах местного самоуправления муниципальных образований, расположенных на территории Свердловской области, и в муниципальных органах, не входящих в структуру органов местного самоуправления этих муниципальных образований»</w:t>
      </w:r>
      <w:r w:rsidR="005F2E88" w:rsidRPr="007519FB">
        <w:rPr>
          <w:rFonts w:eastAsia="Calibri"/>
          <w:lang w:eastAsia="en-US"/>
        </w:rPr>
        <w:t xml:space="preserve">, </w:t>
      </w:r>
      <w:r w:rsidR="005F2E88" w:rsidRPr="007519FB">
        <w:t>руководствуясь ст. 22, 44 Устава городского округа, Дума городского округа</w:t>
      </w:r>
    </w:p>
    <w:p w:rsidR="005F2E88" w:rsidRPr="007519FB" w:rsidRDefault="005F2E88" w:rsidP="005F2E88">
      <w:pPr>
        <w:jc w:val="both"/>
      </w:pPr>
    </w:p>
    <w:p w:rsidR="005F2E88" w:rsidRPr="007519FB" w:rsidRDefault="005F2E88" w:rsidP="005F2E88">
      <w:pPr>
        <w:ind w:firstLine="540"/>
        <w:jc w:val="center"/>
      </w:pPr>
      <w:r w:rsidRPr="007519FB">
        <w:t>РЕШИЛА:</w:t>
      </w:r>
    </w:p>
    <w:p w:rsidR="005F2E88" w:rsidRPr="007519FB" w:rsidRDefault="005F2E88" w:rsidP="005F2E88">
      <w:pPr>
        <w:ind w:firstLine="540"/>
        <w:jc w:val="center"/>
      </w:pPr>
    </w:p>
    <w:p w:rsidR="005F2E88" w:rsidRPr="007519FB" w:rsidRDefault="005F2E88" w:rsidP="00AE554A">
      <w:pPr>
        <w:tabs>
          <w:tab w:val="left" w:pos="426"/>
          <w:tab w:val="left" w:pos="630"/>
          <w:tab w:val="left" w:pos="900"/>
        </w:tabs>
        <w:ind w:firstLine="540"/>
        <w:rPr>
          <w:bCs/>
          <w:lang w:eastAsia="en-US"/>
        </w:rPr>
      </w:pPr>
      <w:r w:rsidRPr="007519FB">
        <w:rPr>
          <w:bCs/>
          <w:lang w:eastAsia="en-US"/>
        </w:rPr>
        <w:t xml:space="preserve">1.   Внести изменения в </w:t>
      </w:r>
      <w:r w:rsidR="00AE554A" w:rsidRPr="007519FB">
        <w:rPr>
          <w:bCs/>
          <w:lang w:eastAsia="en-US"/>
        </w:rPr>
        <w:t xml:space="preserve">Перечень должностей муниципальной службы городского </w:t>
      </w:r>
      <w:proofErr w:type="gramStart"/>
      <w:r w:rsidR="00AE554A" w:rsidRPr="007519FB">
        <w:rPr>
          <w:bCs/>
          <w:lang w:eastAsia="en-US"/>
        </w:rPr>
        <w:t>округа</w:t>
      </w:r>
      <w:proofErr w:type="gramEnd"/>
      <w:r w:rsidR="00AE554A" w:rsidRPr="007519FB">
        <w:rPr>
          <w:bCs/>
          <w:lang w:eastAsia="en-US"/>
        </w:rPr>
        <w:t xml:space="preserve"> ЗАТО Свободный</w:t>
      </w:r>
      <w:r w:rsidRPr="007519FB">
        <w:rPr>
          <w:lang w:eastAsia="en-US"/>
        </w:rPr>
        <w:t>,</w:t>
      </w:r>
      <w:r w:rsidRPr="007519FB">
        <w:rPr>
          <w:bCs/>
          <w:lang w:eastAsia="en-US"/>
        </w:rPr>
        <w:t xml:space="preserve"> утвержденное решением Думы городского округа </w:t>
      </w:r>
      <w:r w:rsidR="00AE554A" w:rsidRPr="007519FB">
        <w:rPr>
          <w:bCs/>
          <w:lang w:eastAsia="en-US"/>
        </w:rPr>
        <w:t>от 29.06.2006 № 47/4</w:t>
      </w:r>
      <w:r w:rsidRPr="007519FB">
        <w:rPr>
          <w:bCs/>
          <w:lang w:eastAsia="en-US"/>
        </w:rPr>
        <w:t>:</w:t>
      </w:r>
    </w:p>
    <w:p w:rsidR="00E9046E" w:rsidRPr="007519FB" w:rsidRDefault="00E9046E" w:rsidP="00AE554A">
      <w:pPr>
        <w:tabs>
          <w:tab w:val="left" w:pos="426"/>
          <w:tab w:val="left" w:pos="630"/>
          <w:tab w:val="left" w:pos="900"/>
        </w:tabs>
        <w:ind w:firstLine="540"/>
        <w:rPr>
          <w:bCs/>
          <w:lang w:eastAsia="en-US"/>
        </w:rPr>
      </w:pPr>
      <w:r w:rsidRPr="007519FB">
        <w:rPr>
          <w:bCs/>
          <w:lang w:eastAsia="en-US"/>
        </w:rPr>
        <w:t>1.1 Подпункт 1 пункта 1 Параграфа 2 признать утратившим силу.</w:t>
      </w:r>
    </w:p>
    <w:p w:rsidR="00AE554A" w:rsidRPr="007519FB" w:rsidRDefault="00E9046E" w:rsidP="00AE554A">
      <w:pPr>
        <w:widowControl w:val="0"/>
        <w:autoSpaceDE w:val="0"/>
        <w:autoSpaceDN w:val="0"/>
        <w:adjustRightInd w:val="0"/>
        <w:ind w:firstLine="540"/>
        <w:rPr>
          <w:bCs/>
          <w:lang w:eastAsia="en-US"/>
        </w:rPr>
      </w:pPr>
      <w:r w:rsidRPr="007519FB">
        <w:rPr>
          <w:bCs/>
          <w:lang w:eastAsia="en-US"/>
        </w:rPr>
        <w:t>1.2</w:t>
      </w:r>
      <w:r w:rsidR="00AE554A" w:rsidRPr="007519FB">
        <w:rPr>
          <w:bCs/>
          <w:lang w:eastAsia="en-US"/>
        </w:rPr>
        <w:t xml:space="preserve"> Пункт 1 Параграф</w:t>
      </w:r>
      <w:r w:rsidRPr="007519FB">
        <w:rPr>
          <w:bCs/>
          <w:lang w:eastAsia="en-US"/>
        </w:rPr>
        <w:t>а</w:t>
      </w:r>
      <w:r w:rsidR="00AE554A" w:rsidRPr="007519FB">
        <w:rPr>
          <w:bCs/>
          <w:lang w:eastAsia="en-US"/>
        </w:rPr>
        <w:t xml:space="preserve"> 3 признать утратившим силу.</w:t>
      </w:r>
    </w:p>
    <w:p w:rsidR="005F2E88" w:rsidRPr="007519FB" w:rsidRDefault="005F2E88" w:rsidP="005F2E88">
      <w:pPr>
        <w:widowControl w:val="0"/>
        <w:autoSpaceDE w:val="0"/>
        <w:autoSpaceDN w:val="0"/>
        <w:adjustRightInd w:val="0"/>
        <w:ind w:firstLine="540"/>
      </w:pPr>
      <w:r w:rsidRPr="007519FB">
        <w:t xml:space="preserve">2.   Решение опубликовать в газете «Свободные вести» и разместить на официальном сайте Думы городского </w:t>
      </w:r>
      <w:proofErr w:type="gramStart"/>
      <w:r w:rsidRPr="007519FB">
        <w:t>округа</w:t>
      </w:r>
      <w:proofErr w:type="gramEnd"/>
      <w:r w:rsidRPr="007519FB">
        <w:t xml:space="preserve"> ЗАТО Свободный.</w:t>
      </w:r>
    </w:p>
    <w:p w:rsidR="005F2E88" w:rsidRPr="007519FB" w:rsidRDefault="005F2E88" w:rsidP="005F2E88">
      <w:pPr>
        <w:widowControl w:val="0"/>
        <w:autoSpaceDE w:val="0"/>
        <w:autoSpaceDN w:val="0"/>
        <w:adjustRightInd w:val="0"/>
        <w:ind w:firstLine="540"/>
      </w:pPr>
      <w:r w:rsidRPr="007519FB">
        <w:t xml:space="preserve">3.   Решение вступает в силу </w:t>
      </w:r>
      <w:r w:rsidR="00E9046E" w:rsidRPr="007519FB">
        <w:t>на следующий день после опубликовать в газете «Свободные вести», за исключением пункта 1.2 Решения</w:t>
      </w:r>
      <w:r w:rsidRPr="007519FB">
        <w:t>.</w:t>
      </w:r>
    </w:p>
    <w:p w:rsidR="00577FFA" w:rsidRPr="007519FB" w:rsidRDefault="00577FFA" w:rsidP="008C5BCC">
      <w:pPr>
        <w:widowControl w:val="0"/>
        <w:autoSpaceDE w:val="0"/>
        <w:autoSpaceDN w:val="0"/>
        <w:adjustRightInd w:val="0"/>
        <w:ind w:firstLine="540"/>
      </w:pPr>
      <w:r w:rsidRPr="00B01100">
        <w:t xml:space="preserve">4.   Пункт 1.2 Решения вступает в силу </w:t>
      </w:r>
      <w:r w:rsidR="008C5BCC" w:rsidRPr="008C5BCC">
        <w:t>после официального опубликования решения Думы городского округа «</w:t>
      </w:r>
      <w:r w:rsidR="008C5BCC">
        <w:t xml:space="preserve">О внесении изменений и дополнений в Устав городского </w:t>
      </w:r>
      <w:proofErr w:type="gramStart"/>
      <w:r w:rsidR="008C5BCC">
        <w:t>округа</w:t>
      </w:r>
      <w:proofErr w:type="gramEnd"/>
      <w:r w:rsidR="008C5BCC">
        <w:t xml:space="preserve"> ЗАТО Свободный</w:t>
      </w:r>
      <w:r w:rsidR="008C5BCC" w:rsidRPr="008C5BCC">
        <w:t xml:space="preserve">», предусматривающего внесение изменений в </w:t>
      </w:r>
      <w:r w:rsidR="008C5BCC">
        <w:t>статью 31</w:t>
      </w:r>
      <w:r w:rsidR="008C5BCC" w:rsidRPr="008C5BCC">
        <w:t xml:space="preserve">, </w:t>
      </w:r>
      <w:r w:rsidR="006F4B00">
        <w:t xml:space="preserve">пункт </w:t>
      </w:r>
      <w:r w:rsidR="008C5BCC" w:rsidRPr="008C5BCC">
        <w:t>2 статьи 3</w:t>
      </w:r>
      <w:r w:rsidR="006F4B00">
        <w:t>3</w:t>
      </w:r>
      <w:r w:rsidR="008C5BCC" w:rsidRPr="008C5BCC">
        <w:t xml:space="preserve"> Устава городского </w:t>
      </w:r>
      <w:r w:rsidR="008C5BCC" w:rsidRPr="006F4B00">
        <w:t>округа</w:t>
      </w:r>
      <w:r w:rsidR="006F4B00">
        <w:t xml:space="preserve"> ЗАТО Свободный</w:t>
      </w:r>
      <w:r w:rsidR="008C5BCC" w:rsidRPr="006F4B00">
        <w:t>.</w:t>
      </w:r>
    </w:p>
    <w:p w:rsidR="005F2E88" w:rsidRPr="007519FB" w:rsidRDefault="005F2E88" w:rsidP="005F2E88">
      <w:pPr>
        <w:tabs>
          <w:tab w:val="left" w:pos="540"/>
        </w:tabs>
        <w:autoSpaceDE w:val="0"/>
        <w:autoSpaceDN w:val="0"/>
        <w:adjustRightInd w:val="0"/>
      </w:pPr>
      <w:r w:rsidRPr="007519FB">
        <w:t xml:space="preserve">         </w:t>
      </w:r>
      <w:r w:rsidR="00577FFA" w:rsidRPr="007519FB">
        <w:t>5</w:t>
      </w:r>
      <w:r w:rsidRPr="007519FB">
        <w:t>.   Контроль за исполнением решения возложить на председателя депутатской комиссии по законодательству Викторова Е.А.</w:t>
      </w:r>
    </w:p>
    <w:p w:rsidR="005F2E88" w:rsidRPr="007519FB" w:rsidRDefault="005F2E88" w:rsidP="005F2E88">
      <w:pPr>
        <w:tabs>
          <w:tab w:val="left" w:pos="540"/>
          <w:tab w:val="left" w:pos="1080"/>
          <w:tab w:val="left" w:pos="1260"/>
        </w:tabs>
        <w:rPr>
          <w:b/>
        </w:rPr>
      </w:pPr>
    </w:p>
    <w:p w:rsidR="005F2E88" w:rsidRPr="007519FB" w:rsidRDefault="005F2E88" w:rsidP="005F2E88">
      <w:pPr>
        <w:tabs>
          <w:tab w:val="left" w:pos="540"/>
          <w:tab w:val="left" w:pos="1080"/>
          <w:tab w:val="left" w:pos="1260"/>
        </w:tabs>
        <w:rPr>
          <w:b/>
        </w:rPr>
      </w:pPr>
    </w:p>
    <w:p w:rsidR="005F2E88" w:rsidRPr="007519FB" w:rsidRDefault="005F2E88" w:rsidP="005F2E88">
      <w:pPr>
        <w:tabs>
          <w:tab w:val="num" w:pos="0"/>
        </w:tabs>
        <w:jc w:val="both"/>
        <w:rPr>
          <w:b/>
        </w:rPr>
      </w:pPr>
      <w:r w:rsidRPr="007519FB">
        <w:rPr>
          <w:b/>
        </w:rPr>
        <w:t xml:space="preserve">Глава городского округа </w:t>
      </w:r>
    </w:p>
    <w:p w:rsidR="005F2E88" w:rsidRPr="007519FB" w:rsidRDefault="005F2E88" w:rsidP="005F2E88">
      <w:pPr>
        <w:tabs>
          <w:tab w:val="num" w:pos="0"/>
        </w:tabs>
        <w:jc w:val="both"/>
        <w:rPr>
          <w:b/>
        </w:rPr>
      </w:pPr>
      <w:r w:rsidRPr="007519FB">
        <w:rPr>
          <w:b/>
        </w:rPr>
        <w:t>ЗАТО Свободный</w:t>
      </w:r>
      <w:r w:rsidRPr="007519FB">
        <w:rPr>
          <w:b/>
        </w:rPr>
        <w:tab/>
        <w:t xml:space="preserve">                                                                                              А.В. ИВАНОВ</w:t>
      </w:r>
    </w:p>
    <w:p w:rsidR="005F2E88" w:rsidRPr="007519FB" w:rsidRDefault="005F2E88" w:rsidP="005F2E88">
      <w:pPr>
        <w:tabs>
          <w:tab w:val="num" w:pos="0"/>
        </w:tabs>
        <w:jc w:val="both"/>
        <w:rPr>
          <w:b/>
        </w:rPr>
      </w:pPr>
    </w:p>
    <w:p w:rsidR="005F2E88" w:rsidRPr="007519FB" w:rsidRDefault="005F2E88" w:rsidP="005F2E88">
      <w:pPr>
        <w:tabs>
          <w:tab w:val="num" w:pos="0"/>
        </w:tabs>
        <w:jc w:val="both"/>
        <w:rPr>
          <w:b/>
        </w:rPr>
      </w:pPr>
    </w:p>
    <w:p w:rsidR="005F2E88" w:rsidRPr="007519FB" w:rsidRDefault="005F2E88" w:rsidP="005F2E88">
      <w:pPr>
        <w:tabs>
          <w:tab w:val="num" w:pos="0"/>
        </w:tabs>
        <w:jc w:val="both"/>
        <w:rPr>
          <w:b/>
        </w:rPr>
      </w:pPr>
      <w:r w:rsidRPr="007519FB">
        <w:rPr>
          <w:b/>
        </w:rPr>
        <w:t xml:space="preserve">Председатель Думы </w:t>
      </w:r>
    </w:p>
    <w:p w:rsidR="007C20E2" w:rsidRDefault="005F2E88" w:rsidP="00046ED6">
      <w:pPr>
        <w:tabs>
          <w:tab w:val="left" w:pos="540"/>
          <w:tab w:val="left" w:pos="1080"/>
          <w:tab w:val="left" w:pos="1260"/>
        </w:tabs>
      </w:pPr>
      <w:r w:rsidRPr="007519FB">
        <w:rPr>
          <w:b/>
        </w:rPr>
        <w:t>городского округа ЗАТО Свободный                                                               Е.В. САЛОМАТИНА</w:t>
      </w:r>
      <w:bookmarkStart w:id="0" w:name="_GoBack"/>
      <w:bookmarkEnd w:id="0"/>
    </w:p>
    <w:sectPr w:rsidR="007C20E2" w:rsidSect="007C20E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56CFA"/>
    <w:multiLevelType w:val="hybridMultilevel"/>
    <w:tmpl w:val="50506D52"/>
    <w:lvl w:ilvl="0" w:tplc="34F62A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7172E23"/>
    <w:multiLevelType w:val="hybridMultilevel"/>
    <w:tmpl w:val="34FACE80"/>
    <w:lvl w:ilvl="0" w:tplc="9C4A35F4">
      <w:start w:val="1"/>
      <w:numFmt w:val="decimal"/>
      <w:suff w:val="space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797E1DE5"/>
    <w:multiLevelType w:val="hybridMultilevel"/>
    <w:tmpl w:val="6C1836D6"/>
    <w:lvl w:ilvl="0" w:tplc="E02C88E6">
      <w:start w:val="3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F3"/>
    <w:rsid w:val="00024402"/>
    <w:rsid w:val="00046ED6"/>
    <w:rsid w:val="0029455B"/>
    <w:rsid w:val="0029721A"/>
    <w:rsid w:val="002D5AF0"/>
    <w:rsid w:val="003119E6"/>
    <w:rsid w:val="003522C3"/>
    <w:rsid w:val="00441C05"/>
    <w:rsid w:val="004D3774"/>
    <w:rsid w:val="00577FFA"/>
    <w:rsid w:val="005D0F76"/>
    <w:rsid w:val="005F2E88"/>
    <w:rsid w:val="0064317F"/>
    <w:rsid w:val="00646697"/>
    <w:rsid w:val="0064780D"/>
    <w:rsid w:val="00670FF3"/>
    <w:rsid w:val="006C492A"/>
    <w:rsid w:val="006F4B00"/>
    <w:rsid w:val="007052EE"/>
    <w:rsid w:val="007519FB"/>
    <w:rsid w:val="00770F0E"/>
    <w:rsid w:val="007C20E2"/>
    <w:rsid w:val="00866DDF"/>
    <w:rsid w:val="00877ED0"/>
    <w:rsid w:val="008A539D"/>
    <w:rsid w:val="008C5BCC"/>
    <w:rsid w:val="008C7008"/>
    <w:rsid w:val="00963042"/>
    <w:rsid w:val="00A73272"/>
    <w:rsid w:val="00AE554A"/>
    <w:rsid w:val="00B01100"/>
    <w:rsid w:val="00B64273"/>
    <w:rsid w:val="00BC6386"/>
    <w:rsid w:val="00D01F96"/>
    <w:rsid w:val="00D77095"/>
    <w:rsid w:val="00E776E5"/>
    <w:rsid w:val="00E9046E"/>
    <w:rsid w:val="00F62E1A"/>
    <w:rsid w:val="00F64766"/>
    <w:rsid w:val="00F879E4"/>
    <w:rsid w:val="00FC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A772"/>
  <w15:chartTrackingRefBased/>
  <w15:docId w15:val="{2A43F0A5-A487-46F8-A524-91D848EE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42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642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4273"/>
    <w:pPr>
      <w:keepNext/>
      <w:jc w:val="center"/>
      <w:outlineLvl w:val="2"/>
    </w:pPr>
    <w:rPr>
      <w:rFonts w:eastAsia="Arial Unicode MS"/>
      <w:szCs w:val="20"/>
    </w:rPr>
  </w:style>
  <w:style w:type="paragraph" w:styleId="4">
    <w:name w:val="heading 4"/>
    <w:basedOn w:val="a"/>
    <w:next w:val="a"/>
    <w:link w:val="40"/>
    <w:qFormat/>
    <w:rsid w:val="00B642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6427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9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492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B642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642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64273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42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6427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B642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6427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64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link w:val="ConsNormal0"/>
    <w:rsid w:val="00B6427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Normal0">
    <w:name w:val="ConsNormal Знак"/>
    <w:link w:val="ConsNormal"/>
    <w:rsid w:val="00B64273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Title">
    <w:name w:val="ConsTitle"/>
    <w:rsid w:val="00B642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5">
    <w:name w:val="Body Text"/>
    <w:basedOn w:val="a"/>
    <w:link w:val="a6"/>
    <w:rsid w:val="00B64273"/>
    <w:pPr>
      <w:spacing w:after="120"/>
    </w:pPr>
  </w:style>
  <w:style w:type="character" w:customStyle="1" w:styleId="a6">
    <w:name w:val="Основной текст Знак"/>
    <w:basedOn w:val="a0"/>
    <w:link w:val="a5"/>
    <w:rsid w:val="00B64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Document Map"/>
    <w:basedOn w:val="a"/>
    <w:link w:val="a8"/>
    <w:semiHidden/>
    <w:rsid w:val="00B6427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B6427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nformat">
    <w:name w:val="ConsNonformat"/>
    <w:rsid w:val="00B6427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Знак1 Знак"/>
    <w:basedOn w:val="a"/>
    <w:rsid w:val="00B642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B64273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B6427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B6427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B64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B642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e">
    <w:name w:val="Table Grid"/>
    <w:basedOn w:val="a1"/>
    <w:rsid w:val="00B6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B64273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rsid w:val="00B64273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B6427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642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name w:val="Знак Знак Знак"/>
    <w:basedOn w:val="a"/>
    <w:rsid w:val="00B642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B64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"/>
    <w:rsid w:val="00B6427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rsid w:val="00B64273"/>
    <w:rPr>
      <w:color w:val="0000FF"/>
      <w:u w:val="single"/>
    </w:rPr>
  </w:style>
  <w:style w:type="character" w:styleId="af2">
    <w:name w:val="Strong"/>
    <w:qFormat/>
    <w:rsid w:val="00B64273"/>
    <w:rPr>
      <w:rFonts w:cs="Times New Roman"/>
      <w:b/>
      <w:bCs/>
    </w:rPr>
  </w:style>
  <w:style w:type="paragraph" w:customStyle="1" w:styleId="af3">
    <w:name w:val="Содержимое таблицы"/>
    <w:basedOn w:val="a"/>
    <w:rsid w:val="00B64273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apple-style-span">
    <w:name w:val="apple-style-span"/>
    <w:rsid w:val="00B64273"/>
    <w:rPr>
      <w:rFonts w:cs="Times New Roman"/>
    </w:rPr>
  </w:style>
  <w:style w:type="paragraph" w:customStyle="1" w:styleId="af4">
    <w:name w:val="Знак Знак"/>
    <w:basedOn w:val="a"/>
    <w:rsid w:val="00B642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B64273"/>
    <w:pPr>
      <w:ind w:left="720"/>
    </w:pPr>
    <w:rPr>
      <w:rFonts w:eastAsia="Calibri"/>
    </w:rPr>
  </w:style>
  <w:style w:type="paragraph" w:customStyle="1" w:styleId="ConsPlusNonformat">
    <w:name w:val="ConsPlusNonformat"/>
    <w:rsid w:val="00B64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rsid w:val="00B6427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B64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rsid w:val="00B6427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B64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"/>
    <w:link w:val="afa"/>
    <w:qFormat/>
    <w:rsid w:val="00B64273"/>
    <w:pPr>
      <w:jc w:val="center"/>
    </w:pPr>
    <w:rPr>
      <w:b/>
      <w:bCs/>
      <w:sz w:val="28"/>
    </w:rPr>
  </w:style>
  <w:style w:type="character" w:customStyle="1" w:styleId="afa">
    <w:name w:val="Заголовок Знак"/>
    <w:basedOn w:val="a0"/>
    <w:link w:val="af9"/>
    <w:rsid w:val="00B642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b">
    <w:name w:val="page number"/>
    <w:basedOn w:val="a0"/>
    <w:rsid w:val="00B64273"/>
  </w:style>
  <w:style w:type="paragraph" w:styleId="33">
    <w:name w:val="Body Text 3"/>
    <w:basedOn w:val="a"/>
    <w:link w:val="34"/>
    <w:rsid w:val="00B6427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642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B64273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642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1">
    <w:name w:val="consnormal"/>
    <w:basedOn w:val="a"/>
    <w:rsid w:val="00B64273"/>
    <w:pPr>
      <w:spacing w:before="100" w:beforeAutospacing="1" w:after="100" w:afterAutospacing="1"/>
    </w:pPr>
  </w:style>
  <w:style w:type="paragraph" w:styleId="23">
    <w:name w:val="Body Text 2"/>
    <w:basedOn w:val="a"/>
    <w:link w:val="24"/>
    <w:rsid w:val="00B642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642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_"/>
    <w:link w:val="14"/>
    <w:rsid w:val="00B64273"/>
    <w:rPr>
      <w:spacing w:val="20"/>
      <w:sz w:val="24"/>
      <w:szCs w:val="24"/>
      <w:shd w:val="clear" w:color="auto" w:fill="FFFFFF"/>
    </w:rPr>
  </w:style>
  <w:style w:type="paragraph" w:customStyle="1" w:styleId="14">
    <w:name w:val="Основной текст1"/>
    <w:basedOn w:val="a"/>
    <w:link w:val="afc"/>
    <w:rsid w:val="00B64273"/>
    <w:pPr>
      <w:shd w:val="clear" w:color="auto" w:fill="FFFFFF"/>
      <w:spacing w:line="0" w:lineRule="atLeast"/>
      <w:ind w:hanging="320"/>
    </w:pPr>
    <w:rPr>
      <w:rFonts w:asciiTheme="minorHAnsi" w:eastAsiaTheme="minorHAnsi" w:hAnsiTheme="minorHAnsi" w:cstheme="minorBidi"/>
      <w:spacing w:val="20"/>
      <w:shd w:val="clear" w:color="auto" w:fill="FFFFFF"/>
      <w:lang w:eastAsia="en-US"/>
    </w:rPr>
  </w:style>
  <w:style w:type="character" w:customStyle="1" w:styleId="FontStyle20">
    <w:name w:val="Font Style20"/>
    <w:rsid w:val="00B64273"/>
    <w:rPr>
      <w:rFonts w:ascii="Arial" w:hAnsi="Arial" w:cs="Arial"/>
      <w:sz w:val="22"/>
      <w:szCs w:val="22"/>
    </w:rPr>
  </w:style>
  <w:style w:type="paragraph" w:customStyle="1" w:styleId="Style13">
    <w:name w:val="Style13"/>
    <w:basedOn w:val="a"/>
    <w:rsid w:val="00B64273"/>
    <w:pPr>
      <w:widowControl w:val="0"/>
      <w:autoSpaceDE w:val="0"/>
      <w:autoSpaceDN w:val="0"/>
      <w:adjustRightInd w:val="0"/>
      <w:spacing w:line="281" w:lineRule="exact"/>
      <w:ind w:firstLine="55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5EC4C-7BCB-4629-9B52-4DE48CAF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Михайлов</cp:lastModifiedBy>
  <cp:revision>12</cp:revision>
  <cp:lastPrinted>2022-01-13T11:20:00Z</cp:lastPrinted>
  <dcterms:created xsi:type="dcterms:W3CDTF">2021-09-06T12:18:00Z</dcterms:created>
  <dcterms:modified xsi:type="dcterms:W3CDTF">2022-01-17T06:17:00Z</dcterms:modified>
</cp:coreProperties>
</file>